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FEF25" w14:textId="77777777" w:rsidR="0089779E" w:rsidRDefault="0089779E" w:rsidP="0089779E">
      <w:pPr>
        <w:pStyle w:val="Overskrift2"/>
      </w:pPr>
      <w:r w:rsidRPr="00B22057">
        <w:t xml:space="preserve">Forslag til dagsorden for </w:t>
      </w:r>
      <w:r w:rsidR="005B539F">
        <w:t xml:space="preserve">opstartsmødet </w:t>
      </w:r>
    </w:p>
    <w:p w14:paraId="0B8607BB" w14:textId="77777777" w:rsidR="00B91362" w:rsidRDefault="00B91362" w:rsidP="00B91362">
      <w:pPr>
        <w:spacing w:after="0"/>
      </w:pPr>
    </w:p>
    <w:p w14:paraId="2FE347A2" w14:textId="2C86CCEA" w:rsidR="004A006D" w:rsidRDefault="004A006D" w:rsidP="0089779E">
      <w:r>
        <w:t xml:space="preserve">På </w:t>
      </w:r>
      <w:hyperlink r:id="rId6" w:history="1">
        <w:r w:rsidR="003A592C" w:rsidRPr="00857D92">
          <w:rPr>
            <w:rStyle w:val="Hyperlink"/>
          </w:rPr>
          <w:t>www.NFAtrivsel.dk/fase1/</w:t>
        </w:r>
      </w:hyperlink>
      <w:r w:rsidR="003A592C">
        <w:t xml:space="preserve"> </w:t>
      </w:r>
      <w:r>
        <w:t xml:space="preserve">, kan I finde </w:t>
      </w:r>
      <w:r w:rsidR="00BB4029">
        <w:t xml:space="preserve">en beskrivelse af styregruppens og </w:t>
      </w:r>
      <w:r>
        <w:t>arbejdsgrupper</w:t>
      </w:r>
      <w:r w:rsidR="00BB4029">
        <w:t>nes rolle i</w:t>
      </w:r>
      <w:r>
        <w:t xml:space="preserve"> jeres indsats </w:t>
      </w:r>
      <w:r w:rsidR="00BB4029">
        <w:t>for at forbedre det</w:t>
      </w:r>
      <w:r>
        <w:t xml:space="preserve"> </w:t>
      </w:r>
      <w:bookmarkStart w:id="0" w:name="_GoBack"/>
      <w:bookmarkEnd w:id="0"/>
      <w:r w:rsidR="001764D3">
        <w:t>psykosocial</w:t>
      </w:r>
      <w:r w:rsidR="00BB4029">
        <w:t>e</w:t>
      </w:r>
      <w:r>
        <w:t xml:space="preserve"> arbejdsmiljø.</w:t>
      </w:r>
    </w:p>
    <w:p w14:paraId="3D3FDC41" w14:textId="52597A44" w:rsidR="004A006D" w:rsidRDefault="004A006D" w:rsidP="0089779E">
      <w:r>
        <w:t xml:space="preserve">Når I har </w:t>
      </w:r>
      <w:r w:rsidR="00BB4029">
        <w:t xml:space="preserve">nedsat en styregruppe (og </w:t>
      </w:r>
      <w:r>
        <w:t>en eller flere arbejdsgrupper</w:t>
      </w:r>
      <w:r w:rsidR="00BB4029">
        <w:t>)</w:t>
      </w:r>
      <w:r>
        <w:t xml:space="preserve">, vil </w:t>
      </w:r>
      <w:r w:rsidR="00BB4029">
        <w:t>styre</w:t>
      </w:r>
      <w:r>
        <w:t xml:space="preserve">gruppens første opgave være at afholde et </w:t>
      </w:r>
      <w:r w:rsidR="00BB4029">
        <w:t>opstartsmøde, hvor I planlægger den videre proces.</w:t>
      </w:r>
      <w:r>
        <w:t xml:space="preserve"> </w:t>
      </w:r>
    </w:p>
    <w:p w14:paraId="55F1919D" w14:textId="0564BDD2" w:rsidR="0089779E" w:rsidRDefault="00BB4029" w:rsidP="0089779E">
      <w:r>
        <w:t>Nedenfor finder I</w:t>
      </w:r>
      <w:r w:rsidR="004A006D">
        <w:t xml:space="preserve"> forslag til </w:t>
      </w:r>
      <w:r>
        <w:t>nogle emner, der kunne være</w:t>
      </w:r>
      <w:r w:rsidR="004A006D">
        <w:t xml:space="preserve"> relevant at komme omkring på opstartsmødet.</w:t>
      </w:r>
      <w:r w:rsidR="00B91362">
        <w:t xml:space="preserve"> </w:t>
      </w:r>
    </w:p>
    <w:p w14:paraId="2F6C125F" w14:textId="77777777" w:rsidR="00B91362" w:rsidRPr="0089779E" w:rsidRDefault="00B91362" w:rsidP="00B91362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82"/>
        <w:gridCol w:w="2432"/>
        <w:gridCol w:w="6014"/>
      </w:tblGrid>
      <w:tr w:rsidR="0089779E" w14:paraId="0AD33CB7" w14:textId="77777777" w:rsidTr="00176AD1">
        <w:tc>
          <w:tcPr>
            <w:tcW w:w="1242" w:type="dxa"/>
            <w:shd w:val="clear" w:color="auto" w:fill="365F91" w:themeFill="accent1" w:themeFillShade="BF"/>
          </w:tcPr>
          <w:p w14:paraId="60099449" w14:textId="77777777" w:rsidR="0089779E" w:rsidRPr="00570271" w:rsidRDefault="0089779E" w:rsidP="00276E66">
            <w:pPr>
              <w:spacing w:line="276" w:lineRule="auto"/>
              <w:rPr>
                <w:b/>
                <w:color w:val="FFFFFF" w:themeColor="background1"/>
                <w:sz w:val="26"/>
                <w:szCs w:val="26"/>
              </w:rPr>
            </w:pPr>
            <w:r w:rsidRPr="00570271">
              <w:rPr>
                <w:b/>
                <w:color w:val="FFFFFF" w:themeColor="background1"/>
                <w:sz w:val="26"/>
                <w:szCs w:val="26"/>
              </w:rPr>
              <w:t xml:space="preserve">Tid </w:t>
            </w:r>
          </w:p>
        </w:tc>
        <w:tc>
          <w:tcPr>
            <w:tcW w:w="2432" w:type="dxa"/>
            <w:shd w:val="clear" w:color="auto" w:fill="365F91" w:themeFill="accent1" w:themeFillShade="BF"/>
          </w:tcPr>
          <w:p w14:paraId="6A8AA330" w14:textId="77777777" w:rsidR="0089779E" w:rsidRPr="00570271" w:rsidRDefault="0089779E" w:rsidP="00276E66">
            <w:pPr>
              <w:spacing w:line="276" w:lineRule="auto"/>
              <w:rPr>
                <w:b/>
                <w:color w:val="FFFFFF" w:themeColor="background1"/>
                <w:sz w:val="26"/>
                <w:szCs w:val="26"/>
              </w:rPr>
            </w:pPr>
            <w:r w:rsidRPr="00570271">
              <w:rPr>
                <w:b/>
                <w:color w:val="FFFFFF" w:themeColor="background1"/>
                <w:sz w:val="26"/>
                <w:szCs w:val="26"/>
              </w:rPr>
              <w:t xml:space="preserve">Emne </w:t>
            </w:r>
          </w:p>
        </w:tc>
        <w:tc>
          <w:tcPr>
            <w:tcW w:w="6126" w:type="dxa"/>
            <w:shd w:val="clear" w:color="auto" w:fill="365F91" w:themeFill="accent1" w:themeFillShade="BF"/>
          </w:tcPr>
          <w:p w14:paraId="63A34D24" w14:textId="77777777" w:rsidR="0089779E" w:rsidRPr="00570271" w:rsidRDefault="0089779E" w:rsidP="00276E66">
            <w:pPr>
              <w:spacing w:line="276" w:lineRule="auto"/>
              <w:rPr>
                <w:b/>
                <w:color w:val="FFFFFF" w:themeColor="background1"/>
                <w:sz w:val="26"/>
                <w:szCs w:val="26"/>
              </w:rPr>
            </w:pPr>
            <w:r w:rsidRPr="00570271">
              <w:rPr>
                <w:b/>
                <w:color w:val="FFFFFF" w:themeColor="background1"/>
                <w:sz w:val="26"/>
                <w:szCs w:val="26"/>
              </w:rPr>
              <w:t xml:space="preserve">Indhold </w:t>
            </w:r>
          </w:p>
        </w:tc>
      </w:tr>
      <w:tr w:rsidR="0089779E" w14:paraId="3636EDA7" w14:textId="77777777" w:rsidTr="00176AD1">
        <w:tc>
          <w:tcPr>
            <w:tcW w:w="1242" w:type="dxa"/>
          </w:tcPr>
          <w:p w14:paraId="64CCFBC4" w14:textId="77777777" w:rsidR="0089779E" w:rsidRDefault="0089779E" w:rsidP="00276E66">
            <w:pPr>
              <w:spacing w:line="276" w:lineRule="auto"/>
            </w:pPr>
          </w:p>
        </w:tc>
        <w:tc>
          <w:tcPr>
            <w:tcW w:w="2432" w:type="dxa"/>
          </w:tcPr>
          <w:p w14:paraId="26E36C64" w14:textId="77777777" w:rsidR="0089779E" w:rsidRPr="005B539F" w:rsidRDefault="0089779E" w:rsidP="00276E66">
            <w:pPr>
              <w:spacing w:line="276" w:lineRule="auto"/>
              <w:rPr>
                <w:b/>
              </w:rPr>
            </w:pPr>
            <w:r w:rsidRPr="005B539F">
              <w:rPr>
                <w:b/>
              </w:rPr>
              <w:t xml:space="preserve">Præsentation </w:t>
            </w:r>
          </w:p>
        </w:tc>
        <w:tc>
          <w:tcPr>
            <w:tcW w:w="6126" w:type="dxa"/>
          </w:tcPr>
          <w:p w14:paraId="7DC1F82A" w14:textId="4A6FEC52" w:rsidR="004A006D" w:rsidRDefault="00BD528E" w:rsidP="005B539F">
            <w:pPr>
              <w:spacing w:line="276" w:lineRule="auto"/>
            </w:pPr>
            <w:r>
              <w:t>Tovholderen</w:t>
            </w:r>
            <w:r w:rsidRPr="00364A9E">
              <w:t xml:space="preserve"> </w:t>
            </w:r>
            <w:r w:rsidR="005B539F">
              <w:t>præsenterer</w:t>
            </w:r>
            <w:r w:rsidR="004A006D">
              <w:t>,</w:t>
            </w:r>
            <w:r w:rsidR="005B539F">
              <w:t xml:space="preserve"> at I skal til at i gang med en </w:t>
            </w:r>
            <w:r w:rsidR="00BB4029">
              <w:t>indsats for at forbedre det</w:t>
            </w:r>
            <w:r w:rsidR="0010293E">
              <w:t xml:space="preserve"> </w:t>
            </w:r>
            <w:r w:rsidR="001764D3">
              <w:t>psykosocial</w:t>
            </w:r>
            <w:r w:rsidR="005B539F">
              <w:t>e arbejdsmiljø</w:t>
            </w:r>
            <w:r w:rsidR="00BB4029">
              <w:t xml:space="preserve"> på jeres arbejdsplads</w:t>
            </w:r>
            <w:r w:rsidR="004A006D">
              <w:t xml:space="preserve">. </w:t>
            </w:r>
          </w:p>
          <w:p w14:paraId="155A5A2C" w14:textId="1A5CA2C9" w:rsidR="005B539F" w:rsidRDefault="00BB4029" w:rsidP="005B539F">
            <w:pPr>
              <w:spacing w:line="276" w:lineRule="auto"/>
            </w:pPr>
            <w:r>
              <w:t>Indsatsen</w:t>
            </w:r>
            <w:r w:rsidR="004A006D">
              <w:t xml:space="preserve"> </w:t>
            </w:r>
            <w:r>
              <w:t>gennem</w:t>
            </w:r>
            <w:r w:rsidR="004A006D">
              <w:t xml:space="preserve">løber gennem </w:t>
            </w:r>
            <w:r w:rsidR="00D16C90">
              <w:t xml:space="preserve">seks </w:t>
            </w:r>
            <w:r w:rsidR="004A006D">
              <w:t>faser: Opstart, Kortlægning, Prioritering</w:t>
            </w:r>
            <w:r w:rsidR="00D16C90">
              <w:t>,</w:t>
            </w:r>
            <w:r w:rsidR="004A006D">
              <w:t xml:space="preserve"> Handleplaner, Implementering </w:t>
            </w:r>
            <w:r w:rsidR="0010293E">
              <w:t>samt</w:t>
            </w:r>
            <w:r w:rsidR="004A006D">
              <w:t xml:space="preserve"> Evaluering</w:t>
            </w:r>
            <w:r w:rsidR="005B539F">
              <w:t xml:space="preserve">. </w:t>
            </w:r>
          </w:p>
          <w:p w14:paraId="464207A6" w14:textId="77777777" w:rsidR="005B539F" w:rsidRDefault="005B539F" w:rsidP="005B539F">
            <w:pPr>
              <w:spacing w:line="276" w:lineRule="auto"/>
            </w:pPr>
          </w:p>
          <w:p w14:paraId="6E2C57F3" w14:textId="7A4720D0" w:rsidR="0089779E" w:rsidRDefault="004A006D" w:rsidP="00BB4029">
            <w:pPr>
              <w:spacing w:line="276" w:lineRule="auto"/>
            </w:pPr>
            <w:r>
              <w:t>Alle deltagere i</w:t>
            </w:r>
            <w:r w:rsidR="005B539F">
              <w:t xml:space="preserve"> </w:t>
            </w:r>
            <w:r w:rsidR="00BB4029">
              <w:t xml:space="preserve">styregruppen </w:t>
            </w:r>
            <w:r w:rsidR="005B539F">
              <w:t xml:space="preserve">præsenterer sig. </w:t>
            </w:r>
            <w:r w:rsidR="0089779E">
              <w:t xml:space="preserve"> </w:t>
            </w:r>
          </w:p>
        </w:tc>
      </w:tr>
      <w:tr w:rsidR="0089779E" w14:paraId="4E4AEF67" w14:textId="77777777" w:rsidTr="00176AD1">
        <w:tc>
          <w:tcPr>
            <w:tcW w:w="1242" w:type="dxa"/>
          </w:tcPr>
          <w:p w14:paraId="7447FA8E" w14:textId="77777777" w:rsidR="0089779E" w:rsidRDefault="0089779E" w:rsidP="00276E66">
            <w:pPr>
              <w:spacing w:line="276" w:lineRule="auto"/>
            </w:pPr>
          </w:p>
        </w:tc>
        <w:tc>
          <w:tcPr>
            <w:tcW w:w="2432" w:type="dxa"/>
          </w:tcPr>
          <w:p w14:paraId="08640017" w14:textId="77777777" w:rsidR="0089779E" w:rsidRPr="005B539F" w:rsidRDefault="005B539F" w:rsidP="00276E66">
            <w:pPr>
              <w:spacing w:line="276" w:lineRule="auto"/>
              <w:rPr>
                <w:b/>
              </w:rPr>
            </w:pPr>
            <w:r w:rsidRPr="005B539F">
              <w:rPr>
                <w:b/>
              </w:rPr>
              <w:t xml:space="preserve">Forventningsafstemning </w:t>
            </w:r>
            <w:r w:rsidR="0089779E" w:rsidRPr="005B539F">
              <w:rPr>
                <w:b/>
              </w:rPr>
              <w:t xml:space="preserve"> </w:t>
            </w:r>
          </w:p>
        </w:tc>
        <w:tc>
          <w:tcPr>
            <w:tcW w:w="6126" w:type="dxa"/>
          </w:tcPr>
          <w:p w14:paraId="7F643869" w14:textId="15C2CB3E" w:rsidR="005B539F" w:rsidRDefault="005B539F" w:rsidP="005B539F">
            <w:pPr>
              <w:spacing w:line="276" w:lineRule="auto"/>
            </w:pPr>
            <w:r>
              <w:t>Tag en diskussion om:</w:t>
            </w:r>
          </w:p>
          <w:p w14:paraId="42D50DFA" w14:textId="7DA22528" w:rsidR="0089779E" w:rsidRDefault="005B539F" w:rsidP="00176AD1">
            <w:pPr>
              <w:pStyle w:val="Listeafsnit"/>
              <w:numPr>
                <w:ilvl w:val="0"/>
                <w:numId w:val="1"/>
              </w:numPr>
              <w:spacing w:after="0"/>
              <w:ind w:left="721" w:hanging="426"/>
            </w:pPr>
            <w:r>
              <w:t xml:space="preserve">Hvad </w:t>
            </w:r>
            <w:r w:rsidR="00BD528E">
              <w:t xml:space="preserve">forventer I af denne </w:t>
            </w:r>
            <w:r w:rsidR="00BB4029">
              <w:t>indsats</w:t>
            </w:r>
            <w:r>
              <w:t>?</w:t>
            </w:r>
          </w:p>
          <w:p w14:paraId="26E1C1CA" w14:textId="42C9F249" w:rsidR="00AC5932" w:rsidRDefault="005B539F" w:rsidP="00176AD1">
            <w:pPr>
              <w:pStyle w:val="Listeafsnit"/>
              <w:numPr>
                <w:ilvl w:val="0"/>
                <w:numId w:val="1"/>
              </w:numPr>
              <w:spacing w:after="0" w:line="276" w:lineRule="auto"/>
              <w:ind w:left="721" w:hanging="426"/>
            </w:pPr>
            <w:r>
              <w:t>Hvad er jeres erfaringer</w:t>
            </w:r>
            <w:r w:rsidR="00BB4029">
              <w:t xml:space="preserve"> med at arbejde med det </w:t>
            </w:r>
            <w:r w:rsidR="001764D3">
              <w:t>psykosocial</w:t>
            </w:r>
            <w:r w:rsidR="00BB4029">
              <w:t xml:space="preserve">e arbejdsmiljø. </w:t>
            </w:r>
          </w:p>
          <w:p w14:paraId="762BACBD" w14:textId="7A3FC7B1" w:rsidR="00AC5932" w:rsidRDefault="00AC5932" w:rsidP="00176AD1">
            <w:pPr>
              <w:pStyle w:val="Listeafsnit"/>
              <w:numPr>
                <w:ilvl w:val="1"/>
                <w:numId w:val="1"/>
              </w:numPr>
              <w:spacing w:after="200" w:line="276" w:lineRule="auto"/>
              <w:ind w:left="1146" w:hanging="425"/>
            </w:pPr>
            <w:r>
              <w:t xml:space="preserve">Har I fra tidligere indsatser erfaringer, med ting, der har virket godt? </w:t>
            </w:r>
            <w:r w:rsidR="00350C2B">
              <w:t>Er der ting i gerne vil undgå at gentage?</w:t>
            </w:r>
          </w:p>
          <w:p w14:paraId="4A117AC4" w14:textId="4A943187" w:rsidR="00AC5932" w:rsidRDefault="00AC5932" w:rsidP="00176AD1">
            <w:pPr>
              <w:pStyle w:val="Listeafsnit"/>
              <w:numPr>
                <w:ilvl w:val="1"/>
                <w:numId w:val="1"/>
              </w:numPr>
              <w:spacing w:after="200" w:line="276" w:lineRule="auto"/>
              <w:ind w:left="1146" w:hanging="425"/>
            </w:pPr>
            <w:r>
              <w:t>Har I erfaringer med at inddrage medarbejderne?</w:t>
            </w:r>
          </w:p>
          <w:p w14:paraId="323CF67D" w14:textId="39461773" w:rsidR="00BD528E" w:rsidRDefault="00BD528E" w:rsidP="00176AD1">
            <w:pPr>
              <w:pStyle w:val="Listeafsnit"/>
              <w:numPr>
                <w:ilvl w:val="2"/>
                <w:numId w:val="1"/>
              </w:numPr>
              <w:spacing w:after="200" w:line="276" w:lineRule="auto"/>
              <w:ind w:left="1668" w:hanging="142"/>
            </w:pPr>
            <w:r>
              <w:t>Hvordan motiverede i medarbejderne?</w:t>
            </w:r>
          </w:p>
          <w:p w14:paraId="50FE5F4F" w14:textId="375CB394" w:rsidR="00BD528E" w:rsidRDefault="00BD528E" w:rsidP="00176AD1">
            <w:pPr>
              <w:pStyle w:val="Listeafsnit"/>
              <w:numPr>
                <w:ilvl w:val="2"/>
                <w:numId w:val="1"/>
              </w:numPr>
              <w:spacing w:after="200" w:line="276" w:lineRule="auto"/>
              <w:ind w:left="1668" w:hanging="142"/>
            </w:pPr>
            <w:r>
              <w:t>Hvordan sikrede I opbakning fra medarbejderne?</w:t>
            </w:r>
          </w:p>
          <w:p w14:paraId="51CD5BE3" w14:textId="163D6479" w:rsidR="005B539F" w:rsidRDefault="00AC5932" w:rsidP="00176AD1">
            <w:pPr>
              <w:pStyle w:val="Listeafsnit"/>
              <w:numPr>
                <w:ilvl w:val="1"/>
                <w:numId w:val="1"/>
              </w:numPr>
              <w:spacing w:after="200" w:line="276" w:lineRule="auto"/>
              <w:ind w:left="1146" w:hanging="425"/>
            </w:pPr>
            <w:r>
              <w:t xml:space="preserve">Har </w:t>
            </w:r>
            <w:r w:rsidR="00BD528E">
              <w:t xml:space="preserve">I </w:t>
            </w:r>
            <w:proofErr w:type="spellStart"/>
            <w:r w:rsidR="00BD528E">
              <w:t>i</w:t>
            </w:r>
            <w:proofErr w:type="spellEnd"/>
            <w:r w:rsidR="00BD528E">
              <w:t xml:space="preserve"> </w:t>
            </w:r>
            <w:r>
              <w:t xml:space="preserve">styregruppen nogle erfaringer og kompetencer, som kan være gode at </w:t>
            </w:r>
            <w:r w:rsidR="00BD528E">
              <w:t>inddrage i</w:t>
            </w:r>
            <w:r>
              <w:t xml:space="preserve"> den</w:t>
            </w:r>
            <w:r w:rsidR="00BD528E">
              <w:t>ne</w:t>
            </w:r>
            <w:r>
              <w:t xml:space="preserve"> indsats?</w:t>
            </w:r>
          </w:p>
        </w:tc>
      </w:tr>
      <w:tr w:rsidR="0089779E" w14:paraId="7A131EC5" w14:textId="77777777" w:rsidTr="00176AD1">
        <w:tc>
          <w:tcPr>
            <w:tcW w:w="1242" w:type="dxa"/>
          </w:tcPr>
          <w:p w14:paraId="2B5EF349" w14:textId="77777777" w:rsidR="0089779E" w:rsidRDefault="0089779E" w:rsidP="00276E66">
            <w:pPr>
              <w:spacing w:line="276" w:lineRule="auto"/>
            </w:pPr>
          </w:p>
        </w:tc>
        <w:tc>
          <w:tcPr>
            <w:tcW w:w="2432" w:type="dxa"/>
          </w:tcPr>
          <w:p w14:paraId="74A811A8" w14:textId="4C443CB0" w:rsidR="0089779E" w:rsidRPr="005B539F" w:rsidRDefault="005B539F" w:rsidP="00176AD1">
            <w:pPr>
              <w:spacing w:line="276" w:lineRule="auto"/>
              <w:rPr>
                <w:b/>
              </w:rPr>
            </w:pPr>
            <w:r w:rsidRPr="005B539F">
              <w:rPr>
                <w:b/>
              </w:rPr>
              <w:t xml:space="preserve">Planlæg </w:t>
            </w:r>
            <w:r w:rsidR="00893652">
              <w:rPr>
                <w:b/>
              </w:rPr>
              <w:t>indsatsen</w:t>
            </w:r>
            <w:r w:rsidR="00893652" w:rsidRPr="005B539F">
              <w:rPr>
                <w:b/>
              </w:rPr>
              <w:t xml:space="preserve"> </w:t>
            </w:r>
          </w:p>
        </w:tc>
        <w:tc>
          <w:tcPr>
            <w:tcW w:w="6126" w:type="dxa"/>
          </w:tcPr>
          <w:p w14:paraId="6EBA4793" w14:textId="6A8BD380" w:rsidR="0089779E" w:rsidRDefault="00793155" w:rsidP="005B539F">
            <w:r>
              <w:t xml:space="preserve">Tænk allerede fra start hele </w:t>
            </w:r>
            <w:r w:rsidR="00AC5932">
              <w:t xml:space="preserve">indsatsen </w:t>
            </w:r>
            <w:r>
              <w:t>igennem</w:t>
            </w:r>
            <w:r w:rsidR="00BB4029">
              <w:t>.</w:t>
            </w:r>
            <w:r>
              <w:t xml:space="preserve"> </w:t>
            </w:r>
            <w:r w:rsidR="00BB4029">
              <w:t>H</w:t>
            </w:r>
            <w:r>
              <w:t>vem</w:t>
            </w:r>
            <w:r w:rsidR="00BB4029">
              <w:t xml:space="preserve"> gør</w:t>
            </w:r>
            <w:r>
              <w:t xml:space="preserve"> hvad, hvor</w:t>
            </w:r>
            <w:r w:rsidR="00BB4029">
              <w:t xml:space="preserve"> og</w:t>
            </w:r>
            <w:r>
              <w:t xml:space="preserve"> hvornår</w:t>
            </w:r>
            <w:r w:rsidR="00BB4029">
              <w:t>?</w:t>
            </w:r>
            <w:r>
              <w:t xml:space="preserve"> </w:t>
            </w:r>
          </w:p>
          <w:p w14:paraId="2E034EFB" w14:textId="083C23C9" w:rsidR="009C2CBA" w:rsidRPr="00AC5932" w:rsidRDefault="00AC5932" w:rsidP="00176AD1">
            <w:pPr>
              <w:pStyle w:val="Listeafsnit"/>
              <w:numPr>
                <w:ilvl w:val="0"/>
                <w:numId w:val="7"/>
              </w:numPr>
              <w:spacing w:after="0" w:line="240" w:lineRule="auto"/>
            </w:pPr>
            <w:r>
              <w:t xml:space="preserve">Planlæg indsatsens </w:t>
            </w:r>
            <w:r w:rsidR="00D16C90">
              <w:t>seks</w:t>
            </w:r>
            <w:r>
              <w:t xml:space="preserve"> faser. </w:t>
            </w:r>
            <w:r w:rsidR="009C2CBA">
              <w:t xml:space="preserve">I kan med fordel </w:t>
            </w:r>
            <w:r>
              <w:t>bruge</w:t>
            </w:r>
            <w:r w:rsidR="009C2CBA">
              <w:t xml:space="preserve"> </w:t>
            </w:r>
            <w:proofErr w:type="spellStart"/>
            <w:r w:rsidR="009C2CBA">
              <w:t>NFA</w:t>
            </w:r>
            <w:r>
              <w:t>’s</w:t>
            </w:r>
            <w:proofErr w:type="spellEnd"/>
            <w:r w:rsidR="009C2CBA">
              <w:t xml:space="preserve"> </w:t>
            </w:r>
            <w:r w:rsidR="005802F3">
              <w:t>Process</w:t>
            </w:r>
            <w:r w:rsidR="009C2CBA">
              <w:t>tyringsskema</w:t>
            </w:r>
            <w:r>
              <w:t>, som I kan hen</w:t>
            </w:r>
            <w:r w:rsidRPr="003A592C">
              <w:t xml:space="preserve">te </w:t>
            </w:r>
            <w:r w:rsidR="003A592C" w:rsidRPr="003A592C">
              <w:t xml:space="preserve">på </w:t>
            </w:r>
            <w:hyperlink r:id="rId7" w:history="1">
              <w:r w:rsidR="003A592C" w:rsidRPr="003A592C">
                <w:rPr>
                  <w:rStyle w:val="Hyperlink"/>
                  <w:b/>
                </w:rPr>
                <w:t>www.NFAtrivsel.dk</w:t>
              </w:r>
              <w:r w:rsidR="003A592C" w:rsidRPr="00857D92">
                <w:rPr>
                  <w:rStyle w:val="Hyperlink"/>
                  <w:b/>
                </w:rPr>
                <w:t>/fase1/</w:t>
              </w:r>
            </w:hyperlink>
            <w:r w:rsidR="003A592C">
              <w:rPr>
                <w:b/>
              </w:rPr>
              <w:t xml:space="preserve"> </w:t>
            </w:r>
            <w:r w:rsidR="009C2CBA" w:rsidRPr="00AC5932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176AD1">
              <w:t>Det kan</w:t>
            </w:r>
            <w:r>
              <w:t xml:space="preserve"> hjælpe jer med at danne et overblik over de aktiviteter, I skal planlægge.</w:t>
            </w:r>
          </w:p>
          <w:p w14:paraId="2F32C26F" w14:textId="5860B4F5" w:rsidR="00E81B18" w:rsidRDefault="00E81B18" w:rsidP="00AC5932">
            <w:pPr>
              <w:pStyle w:val="Listeafsnit"/>
              <w:numPr>
                <w:ilvl w:val="0"/>
                <w:numId w:val="7"/>
              </w:numPr>
              <w:spacing w:after="0" w:line="240" w:lineRule="auto"/>
            </w:pPr>
            <w:r>
              <w:t xml:space="preserve">Hvordan vil I gennemføre spørgeskemaundersøgelsen/kortlægningen af det </w:t>
            </w:r>
            <w:r w:rsidR="001764D3">
              <w:t>psykosocial</w:t>
            </w:r>
            <w:r w:rsidR="00D16C90">
              <w:t>e</w:t>
            </w:r>
            <w:r>
              <w:t xml:space="preserve"> arbejdsmiljø?</w:t>
            </w:r>
          </w:p>
          <w:p w14:paraId="1DCDDF41" w14:textId="77777777" w:rsidR="00E81B18" w:rsidRDefault="00E81B18" w:rsidP="00AC5932">
            <w:pPr>
              <w:pStyle w:val="Listeafsnit"/>
              <w:numPr>
                <w:ilvl w:val="0"/>
                <w:numId w:val="7"/>
              </w:numPr>
              <w:spacing w:after="0" w:line="240" w:lineRule="auto"/>
            </w:pPr>
            <w:r>
              <w:t>Hvordan vil I melde resultaterne tilbage til medarbejdere og ledere på arbejdspladsen?</w:t>
            </w:r>
          </w:p>
          <w:p w14:paraId="47A8097C" w14:textId="77777777" w:rsidR="00E81B18" w:rsidRDefault="00E81B18" w:rsidP="00AC5932">
            <w:pPr>
              <w:pStyle w:val="Listeafsnit"/>
              <w:numPr>
                <w:ilvl w:val="0"/>
                <w:numId w:val="7"/>
              </w:numPr>
              <w:spacing w:after="0" w:line="240" w:lineRule="auto"/>
            </w:pPr>
            <w:r>
              <w:lastRenderedPageBreak/>
              <w:t>Hvordan vil I involvere medarbejdere og ledere i at udvælge indsatsområder og udarbejde handleplaner?</w:t>
            </w:r>
          </w:p>
          <w:p w14:paraId="0F13B2A6" w14:textId="022BF3DA" w:rsidR="00E81B18" w:rsidRDefault="00E81B18" w:rsidP="00AC5932">
            <w:pPr>
              <w:pStyle w:val="Listeafsnit"/>
              <w:numPr>
                <w:ilvl w:val="0"/>
                <w:numId w:val="7"/>
              </w:numPr>
              <w:spacing w:after="0" w:line="240" w:lineRule="auto"/>
            </w:pPr>
            <w:r>
              <w:t>Hvordan vil I implementere handleplaner og hvordan vil I</w:t>
            </w:r>
            <w:r w:rsidR="00F74BFF">
              <w:t xml:space="preserve"> </w:t>
            </w:r>
            <w:r>
              <w:t>følge op på implementeringen?</w:t>
            </w:r>
          </w:p>
          <w:p w14:paraId="590817E1" w14:textId="77777777" w:rsidR="00E81B18" w:rsidRDefault="00E81B18" w:rsidP="00AC5932">
            <w:pPr>
              <w:pStyle w:val="Listeafsnit"/>
              <w:numPr>
                <w:ilvl w:val="0"/>
                <w:numId w:val="7"/>
              </w:numPr>
              <w:spacing w:after="0" w:line="240" w:lineRule="auto"/>
            </w:pPr>
            <w:r>
              <w:t>Hvordan vil I sikre opbakning og involvering fra medarbejdere og ledere?</w:t>
            </w:r>
          </w:p>
          <w:p w14:paraId="5E4AE3D4" w14:textId="66C8D3A5" w:rsidR="00793155" w:rsidRPr="00793155" w:rsidRDefault="00E81B18" w:rsidP="00AC5932">
            <w:pPr>
              <w:pStyle w:val="Listeafsnit"/>
              <w:numPr>
                <w:ilvl w:val="0"/>
                <w:numId w:val="7"/>
              </w:numPr>
              <w:spacing w:after="0" w:line="240" w:lineRule="auto"/>
            </w:pPr>
            <w:r>
              <w:t>Hvornår og hvordan vil I evaluere, om I er nået i mål med handleplanerne?</w:t>
            </w:r>
          </w:p>
        </w:tc>
      </w:tr>
      <w:tr w:rsidR="0089779E" w14:paraId="05C36EE6" w14:textId="77777777" w:rsidTr="00176AD1">
        <w:tc>
          <w:tcPr>
            <w:tcW w:w="1242" w:type="dxa"/>
          </w:tcPr>
          <w:p w14:paraId="4A9054D7" w14:textId="77777777" w:rsidR="0089779E" w:rsidRDefault="0089779E" w:rsidP="00276E66">
            <w:pPr>
              <w:spacing w:line="276" w:lineRule="auto"/>
            </w:pPr>
          </w:p>
        </w:tc>
        <w:tc>
          <w:tcPr>
            <w:tcW w:w="2432" w:type="dxa"/>
          </w:tcPr>
          <w:p w14:paraId="1E139DE4" w14:textId="77777777" w:rsidR="0089779E" w:rsidRPr="005B539F" w:rsidRDefault="0089779E" w:rsidP="00276E66">
            <w:pPr>
              <w:spacing w:line="276" w:lineRule="auto"/>
              <w:rPr>
                <w:b/>
              </w:rPr>
            </w:pPr>
            <w:r w:rsidRPr="005B539F">
              <w:rPr>
                <w:b/>
              </w:rPr>
              <w:t xml:space="preserve">Afslutning </w:t>
            </w:r>
          </w:p>
        </w:tc>
        <w:tc>
          <w:tcPr>
            <w:tcW w:w="6126" w:type="dxa"/>
          </w:tcPr>
          <w:p w14:paraId="719CE8E0" w14:textId="71F297EC" w:rsidR="0089779E" w:rsidRDefault="00CA51DD" w:rsidP="00276E66">
            <w:pPr>
              <w:spacing w:line="276" w:lineRule="auto"/>
            </w:pPr>
            <w:r>
              <w:t>T</w:t>
            </w:r>
            <w:r w:rsidR="00F74BFF">
              <w:t xml:space="preserve">ovholderen </w:t>
            </w:r>
            <w:r w:rsidR="00793155">
              <w:t xml:space="preserve">samler op på </w:t>
            </w:r>
            <w:r w:rsidR="0010293E">
              <w:t>mødet.</w:t>
            </w:r>
            <w:r w:rsidR="00E81B18">
              <w:t xml:space="preserve"> </w:t>
            </w:r>
            <w:r w:rsidR="0010293E">
              <w:t>H</w:t>
            </w:r>
            <w:r w:rsidR="00793155">
              <w:t>vad har vi aftalt og hvad gør vi nu?</w:t>
            </w:r>
          </w:p>
          <w:p w14:paraId="2B9ECA4B" w14:textId="2EE5CABC" w:rsidR="0089779E" w:rsidRPr="00364A9E" w:rsidRDefault="00793155" w:rsidP="00E81B18">
            <w:pPr>
              <w:spacing w:line="276" w:lineRule="auto"/>
            </w:pPr>
            <w:r>
              <w:t>Det er vigtigt, at</w:t>
            </w:r>
            <w:r w:rsidR="00E81B18">
              <w:t xml:space="preserve"> I laver et beslutningsreferat fra mødet og at</w:t>
            </w:r>
            <w:r>
              <w:t xml:space="preserve"> alle aftaler </w:t>
            </w:r>
            <w:r w:rsidR="00E81B18">
              <w:t>bliv</w:t>
            </w:r>
            <w:r>
              <w:t>er skrevet ned.</w:t>
            </w:r>
          </w:p>
        </w:tc>
      </w:tr>
    </w:tbl>
    <w:p w14:paraId="35822441" w14:textId="77777777" w:rsidR="0089779E" w:rsidRDefault="0089779E"/>
    <w:sectPr w:rsidR="0089779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0700"/>
    <w:multiLevelType w:val="hybridMultilevel"/>
    <w:tmpl w:val="54D021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05C74"/>
    <w:multiLevelType w:val="hybridMultilevel"/>
    <w:tmpl w:val="55786CC0"/>
    <w:lvl w:ilvl="0" w:tplc="76DC4F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76DC4F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8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D3E67"/>
    <w:multiLevelType w:val="hybridMultilevel"/>
    <w:tmpl w:val="EC063388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5A774C2"/>
    <w:multiLevelType w:val="hybridMultilevel"/>
    <w:tmpl w:val="7CA40EF0"/>
    <w:lvl w:ilvl="0" w:tplc="76DC4F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7402C"/>
    <w:multiLevelType w:val="hybridMultilevel"/>
    <w:tmpl w:val="5F6E86D6"/>
    <w:lvl w:ilvl="0" w:tplc="040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49F7498A"/>
    <w:multiLevelType w:val="hybridMultilevel"/>
    <w:tmpl w:val="140EA2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62881"/>
    <w:multiLevelType w:val="hybridMultilevel"/>
    <w:tmpl w:val="47A85A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76DC4F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8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A0AF3"/>
    <w:multiLevelType w:val="hybridMultilevel"/>
    <w:tmpl w:val="6994C4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A0C88"/>
    <w:multiLevelType w:val="hybridMultilevel"/>
    <w:tmpl w:val="8D72B596"/>
    <w:lvl w:ilvl="0" w:tplc="0406000F">
      <w:start w:val="1"/>
      <w:numFmt w:val="decimal"/>
      <w:lvlText w:val="%1."/>
      <w:lvlJc w:val="left"/>
      <w:pPr>
        <w:ind w:left="1800" w:hanging="360"/>
      </w:pPr>
    </w:lvl>
    <w:lvl w:ilvl="1" w:tplc="04060019">
      <w:start w:val="1"/>
      <w:numFmt w:val="lowerLetter"/>
      <w:lvlText w:val="%2."/>
      <w:lvlJc w:val="left"/>
      <w:pPr>
        <w:ind w:left="2520" w:hanging="360"/>
      </w:pPr>
    </w:lvl>
    <w:lvl w:ilvl="2" w:tplc="0406001B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9E"/>
    <w:rsid w:val="000B6494"/>
    <w:rsid w:val="0010293E"/>
    <w:rsid w:val="001764D3"/>
    <w:rsid w:val="00176AD1"/>
    <w:rsid w:val="002761F4"/>
    <w:rsid w:val="00350C2B"/>
    <w:rsid w:val="00377D3C"/>
    <w:rsid w:val="003A592C"/>
    <w:rsid w:val="004402BC"/>
    <w:rsid w:val="00447222"/>
    <w:rsid w:val="004A006D"/>
    <w:rsid w:val="005802F3"/>
    <w:rsid w:val="005B539F"/>
    <w:rsid w:val="00653A94"/>
    <w:rsid w:val="00793155"/>
    <w:rsid w:val="00893652"/>
    <w:rsid w:val="0089779E"/>
    <w:rsid w:val="008E7978"/>
    <w:rsid w:val="009C2CBA"/>
    <w:rsid w:val="00AC5932"/>
    <w:rsid w:val="00B91362"/>
    <w:rsid w:val="00BB4029"/>
    <w:rsid w:val="00BD528E"/>
    <w:rsid w:val="00CA51DD"/>
    <w:rsid w:val="00D16C90"/>
    <w:rsid w:val="00E81B18"/>
    <w:rsid w:val="00EA261C"/>
    <w:rsid w:val="00F74BFF"/>
    <w:rsid w:val="00FA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14CE"/>
  <w15:docId w15:val="{CF43926D-45A8-4A8C-981B-5966226A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977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9779E"/>
    <w:pPr>
      <w:spacing w:after="160" w:line="259" w:lineRule="auto"/>
      <w:ind w:left="720"/>
      <w:contextualSpacing/>
    </w:pPr>
  </w:style>
  <w:style w:type="table" w:styleId="Tabel-Gitter">
    <w:name w:val="Table Grid"/>
    <w:basedOn w:val="Tabel-Normal"/>
    <w:uiPriority w:val="59"/>
    <w:rsid w:val="0089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89779E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4A006D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A0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A006D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A006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A006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A006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A006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A00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FAtrivsel.dk/fase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FAtrivsel.dk/fase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6A928-D910-4E03-9A69-26451A828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344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NFA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Kauffeldt Hammelsvang</dc:creator>
  <cp:lastModifiedBy>Johan Simonsen Abildgaard (JSS)</cp:lastModifiedBy>
  <cp:revision>5</cp:revision>
  <dcterms:created xsi:type="dcterms:W3CDTF">2020-04-29T09:27:00Z</dcterms:created>
  <dcterms:modified xsi:type="dcterms:W3CDTF">2020-09-01T12:30:00Z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